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0FB4A4EB" w:rsidR="00B62A82" w:rsidRPr="00B62A82" w:rsidRDefault="00D6547D" w:rsidP="00B62A82">
      <w:pPr>
        <w:jc w:val="right"/>
        <w:rPr>
          <w:rFonts w:ascii="Montserrat" w:hAnsi="Montserrat"/>
          <w:bCs/>
          <w:sz w:val="20"/>
          <w:szCs w:val="20"/>
        </w:rPr>
      </w:pPr>
      <w:r w:rsidRPr="00D95178">
        <w:rPr>
          <w:noProof/>
        </w:rPr>
        <w:drawing>
          <wp:inline distT="0" distB="0" distL="0" distR="0" wp14:anchorId="08A6D4A3" wp14:editId="0438BCEE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A82" w:rsidRPr="00B62A82">
        <w:rPr>
          <w:rFonts w:ascii="Montserrat" w:eastAsia="Aptos" w:hAnsi="Montserrat" w:cs="Times New Roman"/>
          <w:sz w:val="20"/>
          <w:szCs w:val="20"/>
        </w:rPr>
        <w:t xml:space="preserve"> </w:t>
      </w:r>
      <w:bookmarkStart w:id="0" w:name="_Hlk181695821"/>
      <w:r w:rsidR="00B62A82" w:rsidRPr="00B62A82">
        <w:rPr>
          <w:rFonts w:ascii="Montserrat" w:hAnsi="Montserrat"/>
          <w:bCs/>
          <w:sz w:val="20"/>
          <w:szCs w:val="20"/>
        </w:rPr>
        <w:t>Rinkos konsultacijos priedas Nr.</w:t>
      </w:r>
      <w:r w:rsidR="00CA6100">
        <w:rPr>
          <w:rFonts w:ascii="Montserrat" w:hAnsi="Montserrat"/>
          <w:bCs/>
          <w:sz w:val="20"/>
          <w:szCs w:val="20"/>
        </w:rPr>
        <w:t xml:space="preserve"> </w:t>
      </w:r>
      <w:r w:rsidR="00B62A82">
        <w:rPr>
          <w:rFonts w:ascii="Montserrat" w:hAnsi="Montserrat"/>
          <w:bCs/>
          <w:sz w:val="20"/>
          <w:szCs w:val="20"/>
        </w:rPr>
        <w:t>1</w:t>
      </w:r>
      <w:bookmarkEnd w:id="0"/>
    </w:p>
    <w:p w14:paraId="23F1755B" w14:textId="77777777" w:rsidR="0073291A" w:rsidRDefault="0073291A">
      <w:pPr>
        <w:jc w:val="right"/>
      </w:pPr>
    </w:p>
    <w:p w14:paraId="012FE1CE" w14:textId="77777777" w:rsidR="0073291A" w:rsidRDefault="00C236C0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SAVIVALDYBĖS ĮMONĖ „SUSISIEKIMO PASLAUGOS“</w:t>
      </w:r>
    </w:p>
    <w:p w14:paraId="24F642BA" w14:textId="77777777" w:rsidR="0073291A" w:rsidRDefault="00C236C0">
      <w:pPr>
        <w:jc w:val="center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RINKOS KONSULTACIJA</w:t>
      </w:r>
    </w:p>
    <w:p w14:paraId="166A9777" w14:textId="77777777" w:rsidR="0073291A" w:rsidRPr="000D1024" w:rsidRDefault="0073291A">
      <w:pPr>
        <w:jc w:val="center"/>
        <w:rPr>
          <w:rFonts w:ascii="Montserrat" w:hAnsi="Montserrat"/>
          <w:b/>
          <w:iCs/>
          <w:sz w:val="20"/>
          <w:szCs w:val="20"/>
        </w:rPr>
      </w:pPr>
    </w:p>
    <w:p w14:paraId="1241708F" w14:textId="469BA809" w:rsidR="0073291A" w:rsidRDefault="00BD7667" w:rsidP="00B62A82">
      <w:pPr>
        <w:jc w:val="center"/>
        <w:rPr>
          <w:rFonts w:ascii="Montserrat" w:hAnsi="Montserrat"/>
          <w:b/>
          <w:sz w:val="20"/>
          <w:szCs w:val="20"/>
        </w:rPr>
      </w:pPr>
      <w:r w:rsidRPr="00BD7667"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  <w:lang w:val="sq-AL"/>
        </w:rPr>
        <w:t>VIEŠOJO TRANSPORTO TVARKARAŠČIŲ SPAUSDINIMO IR KEITIMO PASLAUGŲ</w:t>
      </w:r>
      <w:r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  <w:lang w:val="sq-AL"/>
        </w:rPr>
        <w:t xml:space="preserve"> </w:t>
      </w:r>
      <w:r w:rsidR="000D1024">
        <w:rPr>
          <w:rFonts w:ascii="Montserrat" w:hAnsi="Montserrat"/>
          <w:b/>
          <w:sz w:val="20"/>
          <w:szCs w:val="20"/>
        </w:rPr>
        <w:t>RINKOS KONSULTACIJOS KLAUSIMYNAS</w:t>
      </w:r>
    </w:p>
    <w:p w14:paraId="7387E23E" w14:textId="77777777" w:rsidR="0073291A" w:rsidRDefault="0073291A">
      <w:pPr>
        <w:jc w:val="center"/>
        <w:rPr>
          <w:rFonts w:ascii="Montserrat" w:hAnsi="Montserrat"/>
          <w:sz w:val="20"/>
          <w:szCs w:val="20"/>
        </w:rPr>
      </w:pPr>
    </w:p>
    <w:p w14:paraId="3EFF673C" w14:textId="2D6EACFF" w:rsidR="0073291A" w:rsidRDefault="001141F5">
      <w:pPr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         </w:t>
      </w:r>
      <w:r w:rsidR="00C236C0">
        <w:rPr>
          <w:rFonts w:ascii="Montserrat" w:hAnsi="Montserrat"/>
          <w:sz w:val="20"/>
          <w:szCs w:val="20"/>
        </w:rPr>
        <w:t>Rinkos konsultacijų dalyvių prašome pateikti atsakymus į šiuos klausimus: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752"/>
        <w:gridCol w:w="4741"/>
      </w:tblGrid>
      <w:tr w:rsidR="0073291A" w14:paraId="579B07B7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5105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 xml:space="preserve">Eil. Nr.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200F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A0DD" w14:textId="77777777" w:rsidR="0073291A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Dalyvio atsakymas</w:t>
            </w:r>
          </w:p>
        </w:tc>
      </w:tr>
      <w:tr w:rsidR="0073291A" w14:paraId="020AA207" w14:textId="77777777" w:rsidTr="000D1024">
        <w:trPr>
          <w:trHeight w:val="2464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D19E" w14:textId="77777777" w:rsidR="0073291A" w:rsidRDefault="00C236C0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1.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87F1" w14:textId="3D77D971" w:rsidR="000D1024" w:rsidRDefault="00C236C0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0D1024" w:rsidRPr="000D1024">
              <w:rPr>
                <w:rFonts w:ascii="Montserrat" w:hAnsi="Montserrat"/>
                <w:sz w:val="20"/>
                <w:szCs w:val="20"/>
              </w:rPr>
              <w:t>Ar turite pastabų, klausimų dėl techninės specifikacijos projekt</w:t>
            </w:r>
            <w:r w:rsidR="00BD7667">
              <w:rPr>
                <w:rFonts w:ascii="Montserrat" w:hAnsi="Montserrat"/>
                <w:sz w:val="20"/>
                <w:szCs w:val="20"/>
              </w:rPr>
              <w:t>o</w:t>
            </w:r>
            <w:r w:rsidR="000D1024" w:rsidRPr="000D1024">
              <w:rPr>
                <w:rFonts w:ascii="Montserrat" w:hAnsi="Montserrat"/>
                <w:sz w:val="20"/>
                <w:szCs w:val="20"/>
              </w:rPr>
              <w:t xml:space="preserve">? </w:t>
            </w:r>
          </w:p>
          <w:p w14:paraId="472517F8" w14:textId="77777777" w:rsidR="00213868" w:rsidRPr="000D1024" w:rsidRDefault="00213868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751562C0" w14:textId="50957D2A" w:rsidR="0073291A" w:rsidRDefault="000D1024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 xml:space="preserve">prašome pateikti argumentuotas pastabas bei konkrečių techninės specifikacijos punktų  pakeitimus/patikslinimus, kurie  suteiktų galimybę Jūsų įmonei pasiūlyti techninės specifikacijos reikalavimų visumą atitinkančias 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>paslaugas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61E6" w14:textId="77777777" w:rsidR="0073291A" w:rsidRDefault="0073291A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C85057" w14:paraId="54C6D6D3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A87A" w14:textId="77777777" w:rsidR="00C85057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A88" w14:textId="1D6A5065" w:rsidR="00C85057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Ar techninėje specifikacijoje nurodyt</w:t>
            </w:r>
            <w:r w:rsidR="00EE6971">
              <w:rPr>
                <w:rFonts w:ascii="Montserrat" w:hAnsi="Montserrat"/>
                <w:sz w:val="20"/>
                <w:szCs w:val="20"/>
              </w:rPr>
              <w:t>i</w:t>
            </w: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F13F56">
              <w:rPr>
                <w:rFonts w:ascii="Montserrat" w:hAnsi="Montserrat"/>
                <w:sz w:val="20"/>
                <w:szCs w:val="20"/>
              </w:rPr>
              <w:t>paslaugų teikimo</w:t>
            </w:r>
            <w:r>
              <w:rPr>
                <w:rFonts w:ascii="Montserrat" w:hAnsi="Montserrat"/>
                <w:sz w:val="20"/>
                <w:szCs w:val="20"/>
              </w:rPr>
              <w:t xml:space="preserve"> termin</w:t>
            </w:r>
            <w:r w:rsidR="00EE6971">
              <w:rPr>
                <w:rFonts w:ascii="Montserrat" w:hAnsi="Montserrat"/>
                <w:sz w:val="20"/>
                <w:szCs w:val="20"/>
              </w:rPr>
              <w:t>ai yra aiškūs ir priimtini</w:t>
            </w:r>
            <w:r>
              <w:rPr>
                <w:rFonts w:ascii="Montserrat" w:hAnsi="Montserrat"/>
                <w:sz w:val="20"/>
                <w:szCs w:val="20"/>
              </w:rPr>
              <w:t xml:space="preserve">? </w:t>
            </w:r>
          </w:p>
          <w:p w14:paraId="18FA17B4" w14:textId="77777777" w:rsidR="00C85057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4D6C1521" w14:textId="77777777" w:rsidR="00C85057" w:rsidRPr="000D1024" w:rsidRDefault="00C85057" w:rsidP="000D1024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 xml:space="preserve">prašome pateikti argumentuotas pastabas </w:t>
            </w:r>
            <w:r w:rsidR="00EE6971">
              <w:rPr>
                <w:rFonts w:ascii="Montserrat" w:hAnsi="Montserrat"/>
                <w:i/>
                <w:iCs/>
                <w:sz w:val="20"/>
                <w:szCs w:val="20"/>
              </w:rPr>
              <w:t>dėl nurodytų terminų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6A6E" w14:textId="77777777" w:rsidR="00C85057" w:rsidRDefault="00C8505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73291A" w14:paraId="04B62EA3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43A8" w14:textId="0347803D" w:rsidR="0073291A" w:rsidRDefault="00F13F56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4</w:t>
            </w:r>
            <w:r w:rsidR="00D15E00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379E5" w14:textId="77777777" w:rsidR="0073291A" w:rsidRDefault="0025329E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A91C72">
              <w:rPr>
                <w:rFonts w:ascii="Montserrat" w:hAnsi="Montserrat"/>
                <w:sz w:val="20"/>
                <w:szCs w:val="20"/>
              </w:rPr>
              <w:t xml:space="preserve">Ar </w:t>
            </w:r>
            <w:r w:rsidR="00B62A82">
              <w:rPr>
                <w:rFonts w:ascii="Montserrat" w:hAnsi="Montserrat"/>
                <w:sz w:val="20"/>
                <w:szCs w:val="20"/>
              </w:rPr>
              <w:t xml:space="preserve">rinkos konsultacijos 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dokumentuose</w:t>
            </w:r>
            <w:r w:rsidRPr="00A91C72">
              <w:rPr>
                <w:rFonts w:ascii="Montserrat" w:hAnsi="Montserrat"/>
                <w:sz w:val="20"/>
                <w:szCs w:val="20"/>
              </w:rPr>
              <w:t xml:space="preserve"> nurodyta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 xml:space="preserve"> kainodara </w:t>
            </w:r>
            <w:r w:rsidRPr="00A91C7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yra priimtina ir aišk</w:t>
            </w:r>
            <w:r w:rsidR="00A91C72">
              <w:rPr>
                <w:rFonts w:ascii="Montserrat" w:hAnsi="Montserrat"/>
                <w:sz w:val="20"/>
                <w:szCs w:val="20"/>
              </w:rPr>
              <w:t>i</w:t>
            </w:r>
            <w:r w:rsidR="00A91C72" w:rsidRPr="00A91C72">
              <w:rPr>
                <w:rFonts w:ascii="Montserrat" w:hAnsi="Montserrat"/>
                <w:sz w:val="20"/>
                <w:szCs w:val="20"/>
              </w:rPr>
              <w:t>?</w:t>
            </w:r>
          </w:p>
          <w:p w14:paraId="7AE81550" w14:textId="77777777" w:rsidR="00213868" w:rsidRDefault="00213868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34869713" w14:textId="77777777" w:rsidR="00A91C72" w:rsidRPr="00A91C72" w:rsidRDefault="00A91C72" w:rsidP="00A91C72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0D1024">
              <w:rPr>
                <w:rFonts w:ascii="Montserrat" w:hAnsi="Montserrat"/>
                <w:sz w:val="20"/>
                <w:szCs w:val="20"/>
              </w:rPr>
              <w:t>(</w:t>
            </w:r>
            <w:r w:rsidRPr="000D1024">
              <w:rPr>
                <w:rFonts w:ascii="Montserrat" w:hAnsi="Montserrat"/>
                <w:i/>
                <w:iCs/>
                <w:sz w:val="20"/>
                <w:szCs w:val="20"/>
              </w:rPr>
              <w:t>prašome pateikti argumentuotas pastabas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 xml:space="preserve"> </w:t>
            </w:r>
            <w:r w:rsidRPr="0025329E">
              <w:rPr>
                <w:rFonts w:ascii="Montserrat" w:hAnsi="Montserrat"/>
                <w:i/>
                <w:iCs/>
                <w:sz w:val="20"/>
                <w:szCs w:val="20"/>
              </w:rPr>
              <w:t>d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ėl nurodytos kainodaros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pasiūlymo formo</w:t>
            </w:r>
            <w:r w:rsidR="00B62A82">
              <w:rPr>
                <w:rFonts w:ascii="Montserrat" w:hAnsi="Montserrat"/>
                <w:i/>
                <w:iCs/>
                <w:sz w:val="20"/>
                <w:szCs w:val="20"/>
              </w:rPr>
              <w:t>je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74DE" w14:textId="77777777" w:rsidR="0073291A" w:rsidRDefault="0073291A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329E" w14:paraId="3781F10A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C95A" w14:textId="17B176C9" w:rsidR="0025329E" w:rsidRDefault="00F13F56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5</w:t>
            </w:r>
            <w:r w:rsidR="0025329E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6CFD" w14:textId="77777777" w:rsidR="0025329E" w:rsidRDefault="0025329E" w:rsidP="0025329E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Kokios informacijos trūksta tinkamai parengti pasiūlymą?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2A50" w14:textId="77777777" w:rsidR="0025329E" w:rsidRDefault="0025329E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25329E" w14:paraId="3BB003FC" w14:textId="7777777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EC65" w14:textId="77777777" w:rsidR="0025329E" w:rsidRDefault="00DB3A17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7</w:t>
            </w:r>
            <w:r w:rsidR="0025329E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9769" w14:textId="77777777" w:rsidR="0025329E" w:rsidRDefault="0025329E" w:rsidP="0025329E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Kiti Jūsų siūlymai ar pastabos.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843E" w14:textId="77777777" w:rsidR="0025329E" w:rsidRDefault="0025329E" w:rsidP="0025329E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6A959CA2" w14:textId="77777777" w:rsidR="0073291A" w:rsidRDefault="0073291A">
      <w:pPr>
        <w:jc w:val="both"/>
      </w:pPr>
    </w:p>
    <w:sectPr w:rsidR="0073291A">
      <w:headerReference w:type="default" r:id="rId11"/>
      <w:footerReference w:type="default" r:id="rId12"/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33616" w14:textId="77777777" w:rsidR="00D526C0" w:rsidRDefault="00D526C0">
      <w:pPr>
        <w:spacing w:after="0"/>
      </w:pPr>
      <w:r>
        <w:separator/>
      </w:r>
    </w:p>
  </w:endnote>
  <w:endnote w:type="continuationSeparator" w:id="0">
    <w:p w14:paraId="113A0E5D" w14:textId="77777777" w:rsidR="00D526C0" w:rsidRDefault="00D526C0">
      <w:pPr>
        <w:spacing w:after="0"/>
      </w:pPr>
      <w:r>
        <w:continuationSeparator/>
      </w:r>
    </w:p>
  </w:endnote>
  <w:endnote w:type="continuationNotice" w:id="1">
    <w:p w14:paraId="3E623FAF" w14:textId="77777777" w:rsidR="00D526C0" w:rsidRDefault="00D526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9C5D" w14:textId="77777777" w:rsidR="00D526C0" w:rsidRDefault="00D526C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F1C9572" w14:textId="77777777" w:rsidR="00D526C0" w:rsidRDefault="00D526C0">
      <w:pPr>
        <w:spacing w:after="0"/>
      </w:pPr>
      <w:r>
        <w:continuationSeparator/>
      </w:r>
    </w:p>
  </w:footnote>
  <w:footnote w:type="continuationNotice" w:id="1">
    <w:p w14:paraId="38F39E83" w14:textId="77777777" w:rsidR="00D526C0" w:rsidRDefault="00D526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Default="00A858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200E4"/>
    <w:rsid w:val="00030055"/>
    <w:rsid w:val="000329B7"/>
    <w:rsid w:val="00067B55"/>
    <w:rsid w:val="00096BB6"/>
    <w:rsid w:val="000C5FDB"/>
    <w:rsid w:val="000D1024"/>
    <w:rsid w:val="000F5A27"/>
    <w:rsid w:val="001141F5"/>
    <w:rsid w:val="0012084C"/>
    <w:rsid w:val="001418FF"/>
    <w:rsid w:val="00142AA1"/>
    <w:rsid w:val="001478A1"/>
    <w:rsid w:val="001746B0"/>
    <w:rsid w:val="00186FA9"/>
    <w:rsid w:val="00195B65"/>
    <w:rsid w:val="001B77D7"/>
    <w:rsid w:val="002050DC"/>
    <w:rsid w:val="00213868"/>
    <w:rsid w:val="0025329E"/>
    <w:rsid w:val="002556D0"/>
    <w:rsid w:val="00294DFE"/>
    <w:rsid w:val="002B42C1"/>
    <w:rsid w:val="002F65E9"/>
    <w:rsid w:val="002F65FB"/>
    <w:rsid w:val="003B1763"/>
    <w:rsid w:val="0046225C"/>
    <w:rsid w:val="004B43E5"/>
    <w:rsid w:val="004D267C"/>
    <w:rsid w:val="004D4C2B"/>
    <w:rsid w:val="005168AF"/>
    <w:rsid w:val="005A393D"/>
    <w:rsid w:val="00610FF1"/>
    <w:rsid w:val="00643F6B"/>
    <w:rsid w:val="006459FD"/>
    <w:rsid w:val="0064698C"/>
    <w:rsid w:val="00656DD0"/>
    <w:rsid w:val="006A6331"/>
    <w:rsid w:val="00727D6C"/>
    <w:rsid w:val="0073291A"/>
    <w:rsid w:val="0076642A"/>
    <w:rsid w:val="007678B3"/>
    <w:rsid w:val="007805C6"/>
    <w:rsid w:val="007B0D43"/>
    <w:rsid w:val="007E23D1"/>
    <w:rsid w:val="00831DCA"/>
    <w:rsid w:val="00884620"/>
    <w:rsid w:val="00A40BBB"/>
    <w:rsid w:val="00A71C29"/>
    <w:rsid w:val="00A858F8"/>
    <w:rsid w:val="00A91C72"/>
    <w:rsid w:val="00B62A82"/>
    <w:rsid w:val="00B643B0"/>
    <w:rsid w:val="00BD7667"/>
    <w:rsid w:val="00C236C0"/>
    <w:rsid w:val="00C85057"/>
    <w:rsid w:val="00CA6100"/>
    <w:rsid w:val="00D11C8D"/>
    <w:rsid w:val="00D15E00"/>
    <w:rsid w:val="00D526C0"/>
    <w:rsid w:val="00D56F3E"/>
    <w:rsid w:val="00D6547D"/>
    <w:rsid w:val="00DB3A17"/>
    <w:rsid w:val="00DD061C"/>
    <w:rsid w:val="00E70E20"/>
    <w:rsid w:val="00EE6971"/>
    <w:rsid w:val="00F13F56"/>
    <w:rsid w:val="00F16284"/>
    <w:rsid w:val="00F309FC"/>
    <w:rsid w:val="00F4668F"/>
    <w:rsid w:val="00FA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F1487B-EF87-41D9-92DC-BA61E2F6606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customXml/itemProps2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2BD913-2E11-4AE6-B2D7-D9F2432712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9</cp:revision>
  <dcterms:created xsi:type="dcterms:W3CDTF">2025-02-10T13:23:00Z</dcterms:created>
  <dcterms:modified xsi:type="dcterms:W3CDTF">2025-02-13T08:17:00Z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